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87" w:rsidRPr="00F774D5" w:rsidRDefault="004E57BF">
      <w:pPr>
        <w:rPr>
          <w:sz w:val="32"/>
        </w:rPr>
      </w:pPr>
      <w:r>
        <w:rPr>
          <w:sz w:val="32"/>
        </w:rPr>
        <w:t>Корректировка</w:t>
      </w:r>
      <w:r w:rsidR="00F774D5" w:rsidRPr="00F774D5">
        <w:rPr>
          <w:sz w:val="32"/>
        </w:rPr>
        <w:t xml:space="preserve"> ИП 2022-2026 </w:t>
      </w:r>
      <w:proofErr w:type="spellStart"/>
      <w:proofErr w:type="gramStart"/>
      <w:r w:rsidR="00F774D5" w:rsidRPr="00F774D5">
        <w:rPr>
          <w:sz w:val="32"/>
        </w:rPr>
        <w:t>гг</w:t>
      </w:r>
      <w:proofErr w:type="spellEnd"/>
      <w:proofErr w:type="gramEnd"/>
      <w:r w:rsidR="00F774D5" w:rsidRPr="00F774D5">
        <w:rPr>
          <w:sz w:val="32"/>
        </w:rPr>
        <w:t xml:space="preserve"> </w:t>
      </w:r>
      <w:r>
        <w:rPr>
          <w:sz w:val="32"/>
        </w:rPr>
        <w:t xml:space="preserve">в части 2023 года </w:t>
      </w:r>
      <w:r w:rsidR="00F774D5" w:rsidRPr="00F774D5">
        <w:rPr>
          <w:sz w:val="32"/>
        </w:rPr>
        <w:t>(</w:t>
      </w:r>
      <w:r w:rsidR="006B7B21">
        <w:rPr>
          <w:sz w:val="32"/>
        </w:rPr>
        <w:t>2</w:t>
      </w:r>
      <w:r>
        <w:rPr>
          <w:sz w:val="32"/>
        </w:rPr>
        <w:t>7</w:t>
      </w:r>
      <w:r w:rsidR="00F774D5" w:rsidRPr="00F774D5">
        <w:rPr>
          <w:sz w:val="32"/>
        </w:rPr>
        <w:t>.</w:t>
      </w:r>
      <w:r>
        <w:rPr>
          <w:sz w:val="32"/>
        </w:rPr>
        <w:t>02</w:t>
      </w:r>
      <w:r w:rsidR="00F774D5" w:rsidRPr="00F774D5">
        <w:rPr>
          <w:sz w:val="32"/>
        </w:rPr>
        <w:t>.202</w:t>
      </w:r>
      <w:r>
        <w:rPr>
          <w:sz w:val="32"/>
        </w:rPr>
        <w:t>3</w:t>
      </w:r>
      <w:r w:rsidR="006B7B21">
        <w:rPr>
          <w:sz w:val="32"/>
        </w:rPr>
        <w:t>г.</w:t>
      </w:r>
      <w:r w:rsidR="00F774D5" w:rsidRPr="00F774D5">
        <w:rPr>
          <w:sz w:val="32"/>
        </w:rPr>
        <w:t>)</w:t>
      </w:r>
    </w:p>
    <w:p w:rsidR="00F774D5" w:rsidRDefault="00F774D5">
      <w:pPr>
        <w:rPr>
          <w:sz w:val="24"/>
        </w:rPr>
      </w:pPr>
      <w:r w:rsidRPr="00F774D5">
        <w:rPr>
          <w:sz w:val="24"/>
        </w:rPr>
        <w:t>Ссылка на файловое хранилище:</w:t>
      </w:r>
    </w:p>
    <w:p w:rsidR="004E57BF" w:rsidRPr="004E57BF" w:rsidRDefault="004E57BF">
      <w:pPr>
        <w:rPr>
          <w:rStyle w:val="a3"/>
        </w:rPr>
      </w:pPr>
      <w:r w:rsidRPr="004E57BF">
        <w:rPr>
          <w:rStyle w:val="a3"/>
        </w:rPr>
        <w:t>https://fs-bal.tegc.ru:1443/drive/d/s/sY4utoFFjI57Q9w2L85laQVOgpuaopRN/CW0nYguc-QCARX5A2purRDaq4VxWWTE5-CLMgXIt6Pwo</w:t>
      </w:r>
      <w:bookmarkStart w:id="0" w:name="_GoBack"/>
      <w:bookmarkEnd w:id="0"/>
    </w:p>
    <w:sectPr w:rsidR="004E57BF" w:rsidRPr="004E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5"/>
    <w:rsid w:val="00262478"/>
    <w:rsid w:val="004E57BF"/>
    <w:rsid w:val="006B7B21"/>
    <w:rsid w:val="00B40BAE"/>
    <w:rsid w:val="00E0298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1</cp:lastModifiedBy>
  <cp:revision>3</cp:revision>
  <dcterms:created xsi:type="dcterms:W3CDTF">2023-02-27T10:26:00Z</dcterms:created>
  <dcterms:modified xsi:type="dcterms:W3CDTF">2023-02-27T10:27:00Z</dcterms:modified>
</cp:coreProperties>
</file>